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A60" w:rsidRPr="00B9484E" w:rsidRDefault="00D75CD6" w:rsidP="00B34B00">
      <w:pPr>
        <w:pStyle w:val="a3"/>
        <w:spacing w:before="0" w:after="0"/>
        <w:rPr>
          <w:rFonts w:asciiTheme="majorEastAsia" w:eastAsiaTheme="majorEastAsia" w:hAnsiTheme="majorEastAsia"/>
        </w:rPr>
      </w:pPr>
      <w:r w:rsidRPr="00B9484E">
        <w:rPr>
          <w:rFonts w:asciiTheme="majorEastAsia" w:eastAsiaTheme="majorEastAsia" w:hAnsiTheme="majorEastAsia" w:hint="eastAsia"/>
        </w:rPr>
        <w:t>深刻认识</w:t>
      </w:r>
      <w:r w:rsidR="00D57D5E" w:rsidRPr="00B9484E">
        <w:rPr>
          <w:rFonts w:asciiTheme="majorEastAsia" w:eastAsiaTheme="majorEastAsia" w:hAnsiTheme="majorEastAsia" w:hint="eastAsia"/>
        </w:rPr>
        <w:t>社会</w:t>
      </w:r>
      <w:r w:rsidRPr="00B9484E">
        <w:rPr>
          <w:rFonts w:asciiTheme="majorEastAsia" w:eastAsiaTheme="majorEastAsia" w:hAnsiTheme="majorEastAsia" w:hint="eastAsia"/>
        </w:rPr>
        <w:t>主要矛盾的历史性变化</w:t>
      </w:r>
    </w:p>
    <w:p w:rsidR="00D75CD6" w:rsidRDefault="00022831" w:rsidP="00B34B00">
      <w:pPr>
        <w:jc w:val="right"/>
        <w:rPr>
          <w:rFonts w:asciiTheme="majorEastAsia" w:eastAsiaTheme="majorEastAsia" w:hAnsiTheme="majorEastAsia"/>
          <w:b/>
          <w:sz w:val="32"/>
          <w:szCs w:val="32"/>
        </w:rPr>
      </w:pPr>
      <w:r w:rsidRPr="00B9484E">
        <w:rPr>
          <w:rFonts w:asciiTheme="majorEastAsia" w:eastAsiaTheme="majorEastAsia" w:hAnsiTheme="majorEastAsia" w:hint="eastAsia"/>
          <w:b/>
          <w:sz w:val="32"/>
          <w:szCs w:val="32"/>
        </w:rPr>
        <w:t>——学习党的十九大精神有感</w:t>
      </w:r>
    </w:p>
    <w:p w:rsidR="00B34B00" w:rsidRPr="00B34B00" w:rsidRDefault="00B34B00" w:rsidP="00B34B00">
      <w:pPr>
        <w:widowControl/>
        <w:adjustRightInd w:val="0"/>
        <w:snapToGrid w:val="0"/>
        <w:spacing w:line="336" w:lineRule="auto"/>
        <w:jc w:val="center"/>
        <w:rPr>
          <w:rFonts w:asciiTheme="minorEastAsia" w:hAnsiTheme="minorEastAsia" w:cs="宋体"/>
          <w:kern w:val="0"/>
          <w:sz w:val="28"/>
          <w:szCs w:val="28"/>
        </w:rPr>
      </w:pPr>
      <w:r w:rsidRPr="00B34B00">
        <w:rPr>
          <w:rFonts w:asciiTheme="minorEastAsia" w:hAnsiTheme="minorEastAsia" w:cs="宋体" w:hint="eastAsia"/>
          <w:kern w:val="0"/>
          <w:sz w:val="28"/>
          <w:szCs w:val="28"/>
        </w:rPr>
        <w:t>仪器分公司</w:t>
      </w:r>
      <w:r w:rsidR="00CC0321">
        <w:rPr>
          <w:rFonts w:asciiTheme="minorEastAsia" w:hAnsiTheme="minorEastAsia" w:cs="宋体" w:hint="eastAsia"/>
          <w:kern w:val="0"/>
          <w:sz w:val="28"/>
          <w:szCs w:val="28"/>
        </w:rPr>
        <w:t>第</w:t>
      </w:r>
      <w:r w:rsidRPr="00B34B00">
        <w:rPr>
          <w:rFonts w:asciiTheme="minorEastAsia" w:hAnsiTheme="minorEastAsia" w:cs="宋体" w:hint="eastAsia"/>
          <w:kern w:val="0"/>
          <w:sz w:val="28"/>
          <w:szCs w:val="28"/>
        </w:rPr>
        <w:t>一</w:t>
      </w:r>
      <w:r w:rsidR="00CC0321">
        <w:rPr>
          <w:rFonts w:asciiTheme="minorEastAsia" w:hAnsiTheme="minorEastAsia" w:cs="宋体" w:hint="eastAsia"/>
          <w:kern w:val="0"/>
          <w:sz w:val="28"/>
          <w:szCs w:val="28"/>
        </w:rPr>
        <w:t>党</w:t>
      </w:r>
      <w:r w:rsidRPr="00B34B00">
        <w:rPr>
          <w:rFonts w:asciiTheme="minorEastAsia" w:hAnsiTheme="minorEastAsia" w:cs="宋体" w:hint="eastAsia"/>
          <w:kern w:val="0"/>
          <w:sz w:val="28"/>
          <w:szCs w:val="28"/>
        </w:rPr>
        <w:t>支部   辛舜</w:t>
      </w:r>
    </w:p>
    <w:p w:rsidR="0067415A" w:rsidRPr="00793C64" w:rsidRDefault="00D75CD6" w:rsidP="00793C64">
      <w:pPr>
        <w:ind w:firstLineChars="200" w:firstLine="560"/>
        <w:rPr>
          <w:rFonts w:asciiTheme="minorEastAsia" w:hAnsiTheme="minorEastAsia"/>
          <w:sz w:val="28"/>
          <w:szCs w:val="28"/>
        </w:rPr>
      </w:pPr>
      <w:r w:rsidRPr="00793C64">
        <w:rPr>
          <w:rFonts w:asciiTheme="minorEastAsia" w:hAnsiTheme="minorEastAsia" w:hint="eastAsia"/>
          <w:sz w:val="28"/>
          <w:szCs w:val="28"/>
        </w:rPr>
        <w:t>2017年</w:t>
      </w:r>
      <w:r w:rsidR="00D57D5E" w:rsidRPr="00793C64">
        <w:rPr>
          <w:rFonts w:asciiTheme="minorEastAsia" w:hAnsiTheme="minorEastAsia" w:hint="eastAsia"/>
          <w:sz w:val="28"/>
          <w:szCs w:val="28"/>
        </w:rPr>
        <w:t>金秋</w:t>
      </w:r>
      <w:r w:rsidR="004B4011" w:rsidRPr="00793C64">
        <w:rPr>
          <w:rFonts w:asciiTheme="minorEastAsia" w:hAnsiTheme="minorEastAsia" w:hint="eastAsia"/>
          <w:sz w:val="28"/>
          <w:szCs w:val="28"/>
        </w:rPr>
        <w:t>十</w:t>
      </w:r>
      <w:r w:rsidRPr="00793C64">
        <w:rPr>
          <w:rFonts w:asciiTheme="minorEastAsia" w:hAnsiTheme="minorEastAsia" w:hint="eastAsia"/>
          <w:sz w:val="28"/>
          <w:szCs w:val="28"/>
        </w:rPr>
        <w:t>月</w:t>
      </w:r>
      <w:r w:rsidR="00D57D5E" w:rsidRPr="00793C64">
        <w:rPr>
          <w:rFonts w:asciiTheme="minorEastAsia" w:hAnsiTheme="minorEastAsia" w:hint="eastAsia"/>
          <w:sz w:val="28"/>
          <w:szCs w:val="28"/>
        </w:rPr>
        <w:t>，党的十九大</w:t>
      </w:r>
      <w:r w:rsidR="004B4011" w:rsidRPr="00793C64">
        <w:rPr>
          <w:rFonts w:asciiTheme="minorEastAsia" w:hAnsiTheme="minorEastAsia" w:hint="eastAsia"/>
          <w:sz w:val="28"/>
          <w:szCs w:val="28"/>
        </w:rPr>
        <w:t>隆重</w:t>
      </w:r>
      <w:r w:rsidR="00D57D5E" w:rsidRPr="00793C64">
        <w:rPr>
          <w:rFonts w:asciiTheme="minorEastAsia" w:hAnsiTheme="minorEastAsia" w:hint="eastAsia"/>
          <w:sz w:val="28"/>
          <w:szCs w:val="28"/>
        </w:rPr>
        <w:t>召开。</w:t>
      </w:r>
      <w:r w:rsidR="004B4011" w:rsidRPr="00793C64">
        <w:rPr>
          <w:rFonts w:asciiTheme="minorEastAsia" w:hAnsiTheme="minorEastAsia" w:hint="eastAsia"/>
          <w:sz w:val="28"/>
          <w:szCs w:val="28"/>
        </w:rPr>
        <w:t>习</w:t>
      </w:r>
      <w:r w:rsidR="0067415A" w:rsidRPr="00793C64">
        <w:rPr>
          <w:rFonts w:asciiTheme="minorEastAsia" w:hAnsiTheme="minorEastAsia" w:hint="eastAsia"/>
          <w:sz w:val="28"/>
          <w:szCs w:val="28"/>
        </w:rPr>
        <w:t>近平</w:t>
      </w:r>
      <w:r w:rsidR="004B4011" w:rsidRPr="00793C64">
        <w:rPr>
          <w:rFonts w:asciiTheme="minorEastAsia" w:hAnsiTheme="minorEastAsia" w:hint="eastAsia"/>
          <w:sz w:val="28"/>
          <w:szCs w:val="28"/>
        </w:rPr>
        <w:t>总书记在</w:t>
      </w:r>
      <w:r w:rsidRPr="00793C64">
        <w:rPr>
          <w:rFonts w:asciiTheme="minorEastAsia" w:hAnsiTheme="minorEastAsia" w:hint="eastAsia"/>
          <w:sz w:val="28"/>
          <w:szCs w:val="28"/>
        </w:rPr>
        <w:t>十九大报告指出，</w:t>
      </w:r>
      <w:r w:rsidR="004B4011" w:rsidRPr="00793C64">
        <w:rPr>
          <w:rFonts w:asciiTheme="minorEastAsia" w:hAnsiTheme="minorEastAsia" w:hint="eastAsia"/>
          <w:sz w:val="28"/>
          <w:szCs w:val="28"/>
        </w:rPr>
        <w:t>“中国特色社会主义进入新时代，我国社会主要矛盾已经</w:t>
      </w:r>
      <w:r w:rsidR="007E311D" w:rsidRPr="00793C64">
        <w:rPr>
          <w:rFonts w:asciiTheme="minorEastAsia" w:hAnsiTheme="minorEastAsia" w:hint="eastAsia"/>
          <w:sz w:val="28"/>
          <w:szCs w:val="28"/>
        </w:rPr>
        <w:t>转化为人民日益增长的美好生活需要和不平衡不充分的发展之间的矛盾</w:t>
      </w:r>
      <w:r w:rsidR="004B4011" w:rsidRPr="00793C64">
        <w:rPr>
          <w:rFonts w:asciiTheme="minorEastAsia" w:hAnsiTheme="minorEastAsia" w:hint="eastAsia"/>
          <w:sz w:val="28"/>
          <w:szCs w:val="28"/>
        </w:rPr>
        <w:t>”</w:t>
      </w:r>
      <w:r w:rsidRPr="00793C64">
        <w:rPr>
          <w:rFonts w:asciiTheme="minorEastAsia" w:hAnsiTheme="minorEastAsia" w:hint="eastAsia"/>
          <w:sz w:val="28"/>
          <w:szCs w:val="28"/>
        </w:rPr>
        <w:t>。这是一个</w:t>
      </w:r>
      <w:r w:rsidR="004B4011" w:rsidRPr="00793C64">
        <w:rPr>
          <w:rFonts w:asciiTheme="minorEastAsia" w:hAnsiTheme="minorEastAsia" w:hint="eastAsia"/>
          <w:sz w:val="28"/>
          <w:szCs w:val="28"/>
        </w:rPr>
        <w:t>蕴含着丰富内涵的</w:t>
      </w:r>
      <w:r w:rsidRPr="00793C64">
        <w:rPr>
          <w:rFonts w:asciiTheme="minorEastAsia" w:hAnsiTheme="minorEastAsia" w:hint="eastAsia"/>
          <w:sz w:val="28"/>
          <w:szCs w:val="28"/>
        </w:rPr>
        <w:t>科学论断，</w:t>
      </w:r>
      <w:r w:rsidR="007E311D" w:rsidRPr="00793C64">
        <w:rPr>
          <w:rFonts w:asciiTheme="minorEastAsia" w:hAnsiTheme="minorEastAsia" w:hint="eastAsia"/>
          <w:sz w:val="28"/>
          <w:szCs w:val="28"/>
        </w:rPr>
        <w:t>党的十九大对我国社会主要矛盾发生历史性变化的重大政治论断，深刻揭示我国经济社会发展的阶段性特征，为我们准确把握新时代的发展新要求提供了重要依据和实践遵循。</w:t>
      </w:r>
      <w:r w:rsidR="00704230" w:rsidRPr="00793C64">
        <w:rPr>
          <w:rFonts w:asciiTheme="minorEastAsia" w:hAnsiTheme="minorEastAsia" w:hint="eastAsia"/>
          <w:sz w:val="28"/>
          <w:szCs w:val="28"/>
        </w:rPr>
        <w:t>新时代我国社会主要矛盾发生历史性转化的主要</w:t>
      </w:r>
      <w:r w:rsidR="0067415A" w:rsidRPr="00793C64">
        <w:rPr>
          <w:rFonts w:asciiTheme="minorEastAsia" w:hAnsiTheme="minorEastAsia" w:hint="eastAsia"/>
          <w:sz w:val="28"/>
          <w:szCs w:val="28"/>
        </w:rPr>
        <w:t>意义在于：</w:t>
      </w:r>
    </w:p>
    <w:p w:rsidR="0067415A" w:rsidRPr="00793C64" w:rsidRDefault="0067415A" w:rsidP="00793C64">
      <w:pPr>
        <w:ind w:firstLineChars="200" w:firstLine="560"/>
        <w:rPr>
          <w:rFonts w:asciiTheme="minorEastAsia" w:hAnsiTheme="minorEastAsia"/>
          <w:sz w:val="28"/>
          <w:szCs w:val="28"/>
        </w:rPr>
      </w:pPr>
      <w:r w:rsidRPr="00793C64">
        <w:rPr>
          <w:rFonts w:asciiTheme="minorEastAsia" w:hAnsiTheme="minorEastAsia" w:hint="eastAsia"/>
          <w:sz w:val="28"/>
          <w:szCs w:val="28"/>
        </w:rPr>
        <w:t>第一，对“人民日益增长的美好生活需要”的判断，意义非凡。这一判断有助于党和国家更加全面分析和把握多方面、多样化、个性化、多变性、多层次的人民需要，这对于更好地坚持“以人民为中心”的指导思想，不断满足人民群众追求美好生活的各项需求，与时俱进地研究分析人民群众需要的时代特点和演变发展规律，制定具体的路线、方针、政策和战略有重要的理论意义和实践意义。</w:t>
      </w:r>
    </w:p>
    <w:p w:rsidR="0067415A" w:rsidRPr="00793C64" w:rsidRDefault="0067415A" w:rsidP="00793C64">
      <w:pPr>
        <w:ind w:firstLineChars="200" w:firstLine="560"/>
        <w:rPr>
          <w:rFonts w:asciiTheme="minorEastAsia" w:hAnsiTheme="minorEastAsia"/>
          <w:sz w:val="28"/>
          <w:szCs w:val="28"/>
        </w:rPr>
      </w:pPr>
      <w:r w:rsidRPr="00793C64">
        <w:rPr>
          <w:rFonts w:asciiTheme="minorEastAsia" w:hAnsiTheme="minorEastAsia" w:hint="eastAsia"/>
          <w:sz w:val="28"/>
          <w:szCs w:val="28"/>
        </w:rPr>
        <w:t>第二，对“不平衡不充分的发展”的判断，鲜明深刻。这一判断实事求是地反映了新时代中国特色社会主义主要矛盾的主要问题，即发展的不平衡不充分的问题。从当前和今后很长时期来看，要解决这一问题，只能通过创新发展、协调发展、绿色发展、开放发展和共享发展，大力提升发展质量和效益，在发展中更加注重社会公平，不断</w:t>
      </w:r>
      <w:r w:rsidRPr="00793C64">
        <w:rPr>
          <w:rFonts w:asciiTheme="minorEastAsia" w:hAnsiTheme="minorEastAsia" w:hint="eastAsia"/>
          <w:sz w:val="28"/>
          <w:szCs w:val="28"/>
        </w:rPr>
        <w:lastRenderedPageBreak/>
        <w:t>消除地区差距、收入差距和城乡差距，努力让全体人民共享改革开放和发展的成果。</w:t>
      </w:r>
    </w:p>
    <w:p w:rsidR="0067415A" w:rsidRPr="00793C64" w:rsidRDefault="0067415A" w:rsidP="00793C64">
      <w:pPr>
        <w:ind w:firstLineChars="200" w:firstLine="560"/>
        <w:rPr>
          <w:rFonts w:asciiTheme="minorEastAsia" w:hAnsiTheme="minorEastAsia"/>
          <w:sz w:val="28"/>
          <w:szCs w:val="28"/>
        </w:rPr>
      </w:pPr>
      <w:r w:rsidRPr="00793C64">
        <w:rPr>
          <w:rFonts w:asciiTheme="minorEastAsia" w:hAnsiTheme="minorEastAsia" w:hint="eastAsia"/>
          <w:sz w:val="28"/>
          <w:szCs w:val="28"/>
        </w:rPr>
        <w:t>第三，对中国社会主要矛盾作出的历史性重大判断，是中共坚持实事求是、与时俱进、理论联系实际的重大理论创新，为习近平新时代中国特色社会主义思想提供了强大的理论基础，为制定党的路线、方针、政策和战略提供了理论依据。</w:t>
      </w:r>
    </w:p>
    <w:p w:rsidR="001B399E" w:rsidRPr="00793C64" w:rsidRDefault="001B399E" w:rsidP="00793C64">
      <w:pPr>
        <w:ind w:firstLineChars="200" w:firstLine="560"/>
        <w:rPr>
          <w:rFonts w:asciiTheme="minorEastAsia" w:hAnsiTheme="minorEastAsia"/>
          <w:sz w:val="28"/>
          <w:szCs w:val="28"/>
        </w:rPr>
      </w:pPr>
      <w:r w:rsidRPr="00793C64">
        <w:rPr>
          <w:rFonts w:asciiTheme="minorEastAsia" w:hAnsiTheme="minorEastAsia" w:hint="eastAsia"/>
          <w:sz w:val="28"/>
          <w:szCs w:val="28"/>
        </w:rPr>
        <w:t>对主要矛盾发生转化的重大判断是关系全局的历史性重大判断，说明中国共产党领导全国各族人民在社会主义征程的伟大实践中，已经解决了人民日益增长的物质文化需要同落后的社会生产之间的矛盾。旧的矛盾解决了，新的矛盾接着出现。中共的历史就是不断地深刻认识和判断社会主要矛盾，团结带领中国人民战胜一切困难，不断解决中国社会主要矛盾、从胜利走向胜利的的历史。</w:t>
      </w:r>
    </w:p>
    <w:p w:rsidR="00283FC2" w:rsidRPr="00793C64" w:rsidRDefault="00283FC2" w:rsidP="00793C64">
      <w:pPr>
        <w:ind w:firstLineChars="200" w:firstLine="560"/>
        <w:rPr>
          <w:rFonts w:asciiTheme="minorEastAsia" w:hAnsiTheme="minorEastAsia"/>
          <w:sz w:val="28"/>
          <w:szCs w:val="28"/>
        </w:rPr>
      </w:pPr>
      <w:r w:rsidRPr="00793C64">
        <w:rPr>
          <w:rFonts w:asciiTheme="minorEastAsia" w:hAnsiTheme="minorEastAsia" w:hint="eastAsia"/>
          <w:sz w:val="28"/>
          <w:szCs w:val="28"/>
        </w:rPr>
        <w:t>1956年，党的八大报告指出，我国国内的主要矛盾，已经是人民对于建立先进的工业国的要求同落后的农业国的现实之间的矛盾</w:t>
      </w:r>
      <w:r w:rsidR="00CF63D3" w:rsidRPr="00793C64">
        <w:rPr>
          <w:rFonts w:asciiTheme="minorEastAsia" w:hAnsiTheme="minorEastAsia" w:hint="eastAsia"/>
          <w:sz w:val="28"/>
          <w:szCs w:val="28"/>
        </w:rPr>
        <w:t>,</w:t>
      </w:r>
      <w:r w:rsidRPr="00793C64">
        <w:rPr>
          <w:rFonts w:asciiTheme="minorEastAsia" w:hAnsiTheme="minorEastAsia" w:hint="eastAsia"/>
          <w:sz w:val="28"/>
          <w:szCs w:val="28"/>
        </w:rPr>
        <w:t>已经是人民对于经济文化迅速发展的需要同当前经济文化不能满足人民需要的状况之间的矛盾。</w:t>
      </w:r>
    </w:p>
    <w:p w:rsidR="00283FC2" w:rsidRPr="00793C64" w:rsidRDefault="00283FC2" w:rsidP="00793C64">
      <w:pPr>
        <w:ind w:firstLineChars="200" w:firstLine="560"/>
        <w:rPr>
          <w:rFonts w:asciiTheme="minorEastAsia" w:hAnsiTheme="minorEastAsia"/>
          <w:sz w:val="28"/>
          <w:szCs w:val="28"/>
        </w:rPr>
      </w:pPr>
      <w:r w:rsidRPr="00793C64">
        <w:rPr>
          <w:rFonts w:asciiTheme="minorEastAsia" w:hAnsiTheme="minorEastAsia" w:hint="eastAsia"/>
          <w:sz w:val="28"/>
          <w:szCs w:val="28"/>
        </w:rPr>
        <w:t>1981年，党的十一届六中全会通过的《关于建国以来党的若干历史问题的决议》指出，在社会主义改造基本完成以后，我国所要解决的主要矛盾，是人民日益增长的物质文化需要同落后的社会生产之间的矛盾。</w:t>
      </w:r>
    </w:p>
    <w:p w:rsidR="00283FC2" w:rsidRPr="00793C64" w:rsidRDefault="00283FC2" w:rsidP="00793C64">
      <w:pPr>
        <w:ind w:firstLineChars="200" w:firstLine="560"/>
        <w:rPr>
          <w:rFonts w:asciiTheme="minorEastAsia" w:hAnsiTheme="minorEastAsia"/>
          <w:sz w:val="28"/>
          <w:szCs w:val="28"/>
        </w:rPr>
      </w:pPr>
      <w:r w:rsidRPr="00793C64">
        <w:rPr>
          <w:rFonts w:asciiTheme="minorEastAsia" w:hAnsiTheme="minorEastAsia" w:hint="eastAsia"/>
          <w:sz w:val="28"/>
          <w:szCs w:val="28"/>
        </w:rPr>
        <w:t>而</w:t>
      </w:r>
      <w:r w:rsidR="001B399E" w:rsidRPr="00793C64">
        <w:rPr>
          <w:rFonts w:asciiTheme="minorEastAsia" w:hAnsiTheme="minorEastAsia" w:hint="eastAsia"/>
          <w:sz w:val="28"/>
          <w:szCs w:val="28"/>
        </w:rPr>
        <w:t>几十</w:t>
      </w:r>
      <w:r w:rsidRPr="00793C64">
        <w:rPr>
          <w:rFonts w:asciiTheme="minorEastAsia" w:hAnsiTheme="minorEastAsia" w:hint="eastAsia"/>
          <w:sz w:val="28"/>
          <w:szCs w:val="28"/>
        </w:rPr>
        <w:t>年后的今天，十九大报告再次对我国社会的主要矛盾作出新的重大论断。这体现了中国特色社会主义进入新时代后呈现的新特</w:t>
      </w:r>
      <w:r w:rsidRPr="00793C64">
        <w:rPr>
          <w:rFonts w:asciiTheme="minorEastAsia" w:hAnsiTheme="minorEastAsia" w:hint="eastAsia"/>
          <w:sz w:val="28"/>
          <w:szCs w:val="28"/>
        </w:rPr>
        <w:lastRenderedPageBreak/>
        <w:t>征、面临的新任务和新挑战。</w:t>
      </w:r>
    </w:p>
    <w:p w:rsidR="004B4011" w:rsidRPr="00793C64" w:rsidRDefault="007E311D" w:rsidP="00793C64">
      <w:pPr>
        <w:ind w:firstLineChars="200" w:firstLine="560"/>
        <w:rPr>
          <w:rFonts w:asciiTheme="minorEastAsia" w:hAnsiTheme="minorEastAsia"/>
          <w:sz w:val="28"/>
          <w:szCs w:val="28"/>
        </w:rPr>
      </w:pPr>
      <w:r w:rsidRPr="00793C64">
        <w:rPr>
          <w:rFonts w:asciiTheme="minorEastAsia" w:hAnsiTheme="minorEastAsia" w:hint="eastAsia"/>
          <w:sz w:val="28"/>
          <w:szCs w:val="28"/>
        </w:rPr>
        <w:t>正确判断和处理社会主要矛盾，是辩证唯物主义和历史唯物主义的基本要求。毛泽东同志曾指出：“捉住了这个主要矛盾，一切问题就迎刃而解了。”这是我们党在长期奋斗中形成的重要经验。革命时期，我们党正确把握中国社会主要矛盾，据此制定正确的纲领、路线、方针、政策，取得了新民主主义革命的伟大胜利。新中国成立以来，党的八大指出国内的主要矛盾是人民对于经济文化迅速发展的需要同当前经济文化不能满足人民需要的状况之间的矛盾；党的十一届六中全会指出我国所要解决的主要矛盾是人民日益增长的物质文化需要同落后的社会生产之间的矛盾。实践深刻昭示，只有立足实际、实事求是，准确判断社会主要矛盾，才能制定正确政策，采取正确行动，推动党和国家事业沿着正确轨道向前发展。</w:t>
      </w:r>
    </w:p>
    <w:p w:rsidR="00190B6B" w:rsidRPr="00793C64" w:rsidRDefault="00190B6B" w:rsidP="00793C64">
      <w:pPr>
        <w:ind w:firstLineChars="200" w:firstLine="560"/>
        <w:rPr>
          <w:rFonts w:asciiTheme="minorEastAsia" w:hAnsiTheme="minorEastAsia"/>
          <w:sz w:val="28"/>
          <w:szCs w:val="28"/>
        </w:rPr>
      </w:pPr>
      <w:r w:rsidRPr="00793C64">
        <w:rPr>
          <w:rFonts w:asciiTheme="minorEastAsia" w:hAnsiTheme="minorEastAsia" w:hint="eastAsia"/>
          <w:sz w:val="28"/>
          <w:szCs w:val="28"/>
        </w:rPr>
        <w:t>正确认识和把握“中国特色社会主义进入新时代”的深刻内涵，就必须搞清楚中国的基本国情，搞清楚新时代国情和世情究竟发生了哪些复杂深刻的变化。习近平在报告中明确提出，中国社会主要矛盾已经转化为人民日益增长的美好生活需要和不平衡不充分的发展之间的矛盾。</w:t>
      </w:r>
      <w:r w:rsidR="003C1503" w:rsidRPr="00793C64">
        <w:rPr>
          <w:rFonts w:asciiTheme="minorEastAsia" w:hAnsiTheme="minorEastAsia" w:hint="eastAsia"/>
          <w:sz w:val="28"/>
          <w:szCs w:val="28"/>
        </w:rPr>
        <w:t xml:space="preserve"> </w:t>
      </w:r>
      <w:r w:rsidR="00DC5D14" w:rsidRPr="00793C64">
        <w:rPr>
          <w:rFonts w:asciiTheme="minorEastAsia" w:hAnsiTheme="minorEastAsia" w:hint="eastAsia"/>
          <w:sz w:val="28"/>
          <w:szCs w:val="28"/>
        </w:rPr>
        <w:t xml:space="preserve"> </w:t>
      </w:r>
    </w:p>
    <w:p w:rsidR="00957133" w:rsidRPr="00793C64" w:rsidRDefault="00957133" w:rsidP="00793C64">
      <w:pPr>
        <w:ind w:firstLineChars="200" w:firstLine="560"/>
        <w:rPr>
          <w:rFonts w:asciiTheme="minorEastAsia" w:hAnsiTheme="minorEastAsia"/>
          <w:sz w:val="28"/>
          <w:szCs w:val="28"/>
        </w:rPr>
      </w:pPr>
      <w:r w:rsidRPr="00793C64">
        <w:rPr>
          <w:rFonts w:asciiTheme="minorEastAsia" w:hAnsiTheme="minorEastAsia" w:hint="eastAsia"/>
          <w:sz w:val="28"/>
          <w:szCs w:val="28"/>
        </w:rPr>
        <w:t>1982年10月20日，一条简讯登上人民日报头版：“南京市一座容量为二千吨的蔬菜冷库，最近建成并投入使用。”物质匮乏、物流落后，如何吃上反季节蔬菜，举国关注。而此前一年的十一届六中全会判断，中国社会的主要矛盾是“人民日益增长的物质文化需要同落后的社会生产之间的矛盾”。这样的判断，再往前20多年就已有过：</w:t>
      </w:r>
      <w:r w:rsidRPr="00793C64">
        <w:rPr>
          <w:rFonts w:asciiTheme="minorEastAsia" w:hAnsiTheme="minorEastAsia" w:hint="eastAsia"/>
          <w:sz w:val="28"/>
          <w:szCs w:val="28"/>
        </w:rPr>
        <w:lastRenderedPageBreak/>
        <w:t>1956年党的八大上，“人民对于经济文化迅速发展的需要同当前经济文化不能满足人民需要的状况之间的矛盾”，被视为当时中国国内主要矛盾的内容。</w:t>
      </w:r>
    </w:p>
    <w:p w:rsidR="00D75CD6" w:rsidRPr="00793C64" w:rsidRDefault="00957133" w:rsidP="00793C64">
      <w:pPr>
        <w:ind w:firstLineChars="200" w:firstLine="560"/>
        <w:rPr>
          <w:rFonts w:asciiTheme="minorEastAsia" w:hAnsiTheme="minorEastAsia"/>
          <w:sz w:val="28"/>
          <w:szCs w:val="28"/>
        </w:rPr>
      </w:pPr>
      <w:r w:rsidRPr="00793C64">
        <w:rPr>
          <w:rFonts w:asciiTheme="minorEastAsia" w:hAnsiTheme="minorEastAsia" w:hint="eastAsia"/>
          <w:sz w:val="28"/>
          <w:szCs w:val="28"/>
        </w:rPr>
        <w:t>今天，人们不再冬储大白菜，中国也换了模样。经济总量跃居世界第二，对世界经济增长贡献率超过30%，城镇化率接近60%……据世界银行的统计数据，1978—2015年，与美国、日本、英国等发达国家相比，中国GDP增长速度几乎在所有年份都遥遥领先。从经济基础和经济总量上讲，“落后的社会生产”问题已经解决，也就意味着旧的社会主要矛盾已经发生变化。</w:t>
      </w:r>
      <w:r w:rsidR="00545C52" w:rsidRPr="00793C64">
        <w:rPr>
          <w:rFonts w:asciiTheme="minorEastAsia" w:hAnsiTheme="minorEastAsia" w:hint="eastAsia"/>
          <w:sz w:val="28"/>
          <w:szCs w:val="28"/>
        </w:rPr>
        <w:t xml:space="preserve"> </w:t>
      </w:r>
      <w:r w:rsidR="00CC7E23" w:rsidRPr="00793C64">
        <w:rPr>
          <w:rFonts w:asciiTheme="minorEastAsia" w:hAnsiTheme="minorEastAsia" w:hint="eastAsia"/>
          <w:sz w:val="28"/>
          <w:szCs w:val="28"/>
        </w:rPr>
        <w:t xml:space="preserve"> </w:t>
      </w:r>
      <w:r w:rsidR="00684BE2" w:rsidRPr="00793C64">
        <w:rPr>
          <w:rFonts w:asciiTheme="minorEastAsia" w:hAnsiTheme="minorEastAsia" w:hint="eastAsia"/>
          <w:sz w:val="28"/>
          <w:szCs w:val="28"/>
        </w:rPr>
        <w:t xml:space="preserve"> </w:t>
      </w:r>
    </w:p>
    <w:p w:rsidR="00283FC2" w:rsidRPr="00793C64" w:rsidRDefault="00283FC2" w:rsidP="00793C64">
      <w:pPr>
        <w:ind w:firstLineChars="200" w:firstLine="560"/>
        <w:rPr>
          <w:rFonts w:asciiTheme="minorEastAsia" w:hAnsiTheme="minorEastAsia"/>
          <w:sz w:val="28"/>
          <w:szCs w:val="28"/>
        </w:rPr>
      </w:pPr>
      <w:r w:rsidRPr="00793C64">
        <w:rPr>
          <w:rFonts w:asciiTheme="minorEastAsia" w:hAnsiTheme="minorEastAsia" w:hint="eastAsia"/>
          <w:sz w:val="28"/>
          <w:szCs w:val="28"/>
        </w:rPr>
        <w:t>与时代同步的新判断，也与普通人的诉求吻合。1983年，“桑塔纳”轿车刚要进入中国；1987年，北京市民排队两小时只为尝鲜洋快餐；1997年，62万中国人刚刚“触网”。而今天，公众希望交通不拥堵、追求吃得健康安全、呼吁保护个人信息。人民美好生活需要日益广泛，不仅对物质文化生活提出来更高要求，而且在民主、法治、公平、正义、安全、环境等方面的要求也日益增长。</w:t>
      </w:r>
    </w:p>
    <w:p w:rsidR="00283FC2" w:rsidRPr="00793C64" w:rsidRDefault="00283FC2" w:rsidP="00793C64">
      <w:pPr>
        <w:ind w:firstLineChars="200" w:firstLine="560"/>
        <w:rPr>
          <w:rFonts w:asciiTheme="minorEastAsia" w:hAnsiTheme="minorEastAsia"/>
          <w:sz w:val="28"/>
          <w:szCs w:val="28"/>
        </w:rPr>
      </w:pPr>
      <w:r w:rsidRPr="00793C64">
        <w:rPr>
          <w:rFonts w:asciiTheme="minorEastAsia" w:hAnsiTheme="minorEastAsia" w:hint="eastAsia"/>
          <w:sz w:val="28"/>
          <w:szCs w:val="28"/>
        </w:rPr>
        <w:t>以前我们要解决的是有没有的问题，现在则是要解决好不好的问题。我国已经成为制造大国、正在迈向制造强国，说生产力落后已经不符合现实了。而另一方面，人民群众面对不平衡不充分的问题。不平衡主要是城乡收入不平衡、地区之间不平衡。社会主要矛盾的变化，要求我们逐步缩小居民收入差距、实现公共服务均等化，特别是地区间要协调共同发展。从“物质文化需要”到“美好生活需要”的变化，反映的是社会的进步和发展阶段的提高。人民美好生活需要日益广泛，</w:t>
      </w:r>
      <w:r w:rsidRPr="00793C64">
        <w:rPr>
          <w:rFonts w:asciiTheme="minorEastAsia" w:hAnsiTheme="minorEastAsia" w:hint="eastAsia"/>
          <w:sz w:val="28"/>
          <w:szCs w:val="28"/>
        </w:rPr>
        <w:lastRenderedPageBreak/>
        <w:t>不仅对物质文化生活提出了更高要求，而且在民主、法治、公平、正义、安全、环境等方面的要求日益增长。</w:t>
      </w:r>
    </w:p>
    <w:p w:rsidR="002E7F32" w:rsidRPr="00793C64" w:rsidRDefault="002E7F32" w:rsidP="00793C64">
      <w:pPr>
        <w:ind w:firstLineChars="200" w:firstLine="560"/>
        <w:rPr>
          <w:rFonts w:asciiTheme="minorEastAsia" w:hAnsiTheme="minorEastAsia"/>
          <w:sz w:val="28"/>
          <w:szCs w:val="28"/>
        </w:rPr>
      </w:pPr>
      <w:r w:rsidRPr="00793C64">
        <w:rPr>
          <w:rFonts w:asciiTheme="minorEastAsia" w:hAnsiTheme="minorEastAsia" w:hint="eastAsia"/>
          <w:sz w:val="28"/>
          <w:szCs w:val="28"/>
        </w:rPr>
        <w:t>我国经过改革开放近40年的快速发展，量变引起质变，中国社会主要矛盾两个方面的内涵和外延都发生了深刻变化。新时代人民群众的需要已经从“物质文化需要”转化到“美好生活需要”，“落后的社会生产”转化到“不平衡不充分的发展”。</w:t>
      </w:r>
    </w:p>
    <w:p w:rsidR="002E7F32" w:rsidRPr="00793C64" w:rsidRDefault="002E7F32" w:rsidP="00793C64">
      <w:pPr>
        <w:ind w:firstLineChars="200" w:firstLine="560"/>
        <w:rPr>
          <w:rFonts w:asciiTheme="minorEastAsia" w:hAnsiTheme="minorEastAsia"/>
          <w:sz w:val="28"/>
          <w:szCs w:val="28"/>
        </w:rPr>
      </w:pPr>
      <w:r w:rsidRPr="00793C64">
        <w:rPr>
          <w:rFonts w:asciiTheme="minorEastAsia" w:hAnsiTheme="minorEastAsia" w:hint="eastAsia"/>
          <w:sz w:val="28"/>
          <w:szCs w:val="28"/>
        </w:rPr>
        <w:t>举个例子来说。当前</w:t>
      </w:r>
      <w:r w:rsidR="00D87FF6" w:rsidRPr="00793C64">
        <w:rPr>
          <w:rFonts w:asciiTheme="minorEastAsia" w:hAnsiTheme="minorEastAsia" w:hint="eastAsia"/>
          <w:sz w:val="28"/>
          <w:szCs w:val="28"/>
        </w:rPr>
        <w:t>安全快捷、绿色环保的高速铁路越来越受到百姓青睐，它改变了中国人的出行方式。中国高铁从一无所有到星罗棋布、</w:t>
      </w:r>
      <w:r w:rsidR="00A00AA3" w:rsidRPr="00793C64">
        <w:rPr>
          <w:rFonts w:asciiTheme="minorEastAsia" w:hAnsiTheme="minorEastAsia" w:hint="eastAsia"/>
          <w:sz w:val="28"/>
          <w:szCs w:val="28"/>
        </w:rPr>
        <w:t>高铁产品从大规模引进到全方面走出去、人们从心存疑虑到值得信赖，</w:t>
      </w:r>
      <w:r w:rsidR="00D87FF6" w:rsidRPr="00793C64">
        <w:rPr>
          <w:rFonts w:asciiTheme="minorEastAsia" w:hAnsiTheme="minorEastAsia" w:hint="eastAsia"/>
          <w:sz w:val="28"/>
          <w:szCs w:val="28"/>
        </w:rPr>
        <w:t>高铁</w:t>
      </w:r>
      <w:r w:rsidR="00A00AA3" w:rsidRPr="00793C64">
        <w:rPr>
          <w:rFonts w:asciiTheme="minorEastAsia" w:hAnsiTheme="minorEastAsia" w:hint="eastAsia"/>
          <w:sz w:val="28"/>
          <w:szCs w:val="28"/>
        </w:rPr>
        <w:t>已经成为</w:t>
      </w:r>
      <w:r w:rsidR="00D87FF6" w:rsidRPr="00793C64">
        <w:rPr>
          <w:rFonts w:asciiTheme="minorEastAsia" w:hAnsiTheme="minorEastAsia" w:hint="eastAsia"/>
          <w:sz w:val="28"/>
          <w:szCs w:val="28"/>
        </w:rPr>
        <w:t>出行</w:t>
      </w:r>
      <w:r w:rsidR="00A00AA3" w:rsidRPr="00793C64">
        <w:rPr>
          <w:rFonts w:asciiTheme="minorEastAsia" w:hAnsiTheme="minorEastAsia" w:hint="eastAsia"/>
          <w:sz w:val="28"/>
          <w:szCs w:val="28"/>
        </w:rPr>
        <w:t>的首选，</w:t>
      </w:r>
      <w:r w:rsidR="00D87FF6" w:rsidRPr="00793C64">
        <w:rPr>
          <w:rFonts w:asciiTheme="minorEastAsia" w:hAnsiTheme="minorEastAsia" w:hint="eastAsia"/>
          <w:sz w:val="28"/>
          <w:szCs w:val="28"/>
        </w:rPr>
        <w:t>高铁动车组累计发送旅客突破50亿人次就是最好的说明。</w:t>
      </w:r>
      <w:r w:rsidR="00A00AA3" w:rsidRPr="00793C64">
        <w:rPr>
          <w:rFonts w:asciiTheme="minorEastAsia" w:hAnsiTheme="minorEastAsia" w:hint="eastAsia"/>
          <w:sz w:val="28"/>
          <w:szCs w:val="28"/>
        </w:rPr>
        <w:t>风驰电掣的高铁，拉近了一个个城市的距离，在改变速度的同时，高铁还悄悄地改变了我们的生活，极大带动了相关地区的经济发展。这正体现了社会的进步和发展阶段的提高，人民的美好生活需要日益广泛，对物质文化生活提出了更高要求。但需要看到的是，高铁发展还并未真正普及到整个中国，在很多相对偏远的西部城区和山区，至今甚至连普通铁路或者公路还未修通，那里的发展相对落后，但人民也有对美好生活的向往追求，这也就是我</w:t>
      </w:r>
      <w:r w:rsidR="001E7EC8" w:rsidRPr="00793C64">
        <w:rPr>
          <w:rFonts w:asciiTheme="minorEastAsia" w:hAnsiTheme="minorEastAsia" w:hint="eastAsia"/>
          <w:sz w:val="28"/>
          <w:szCs w:val="28"/>
        </w:rPr>
        <w:t>们</w:t>
      </w:r>
      <w:r w:rsidR="00A00AA3" w:rsidRPr="00793C64">
        <w:rPr>
          <w:rFonts w:asciiTheme="minorEastAsia" w:hAnsiTheme="minorEastAsia" w:hint="eastAsia"/>
          <w:sz w:val="28"/>
          <w:szCs w:val="28"/>
        </w:rPr>
        <w:t>所说的城乡收入不平衡、地区之间不平衡。这也是新时代社会主义主要矛盾的体现，</w:t>
      </w:r>
      <w:r w:rsidRPr="00793C64">
        <w:rPr>
          <w:rFonts w:asciiTheme="minorEastAsia" w:hAnsiTheme="minorEastAsia" w:hint="eastAsia"/>
          <w:sz w:val="28"/>
          <w:szCs w:val="28"/>
        </w:rPr>
        <w:t>因此清醒认识这个矛盾的变化和发展，发挥积极主动性，落实科学发展观，因地制宜制定地区发展规划，不断满足人民对美好生活的需要，拉近地区发展</w:t>
      </w:r>
      <w:r w:rsidR="001B399E" w:rsidRPr="00793C64">
        <w:rPr>
          <w:rFonts w:asciiTheme="minorEastAsia" w:hAnsiTheme="minorEastAsia" w:hint="eastAsia"/>
          <w:sz w:val="28"/>
          <w:szCs w:val="28"/>
        </w:rPr>
        <w:t>的差距，实现共同富裕的共同目标。</w:t>
      </w:r>
    </w:p>
    <w:p w:rsidR="00283FC2" w:rsidRPr="00793C64" w:rsidRDefault="00283FC2" w:rsidP="00793C64">
      <w:pPr>
        <w:ind w:firstLineChars="200" w:firstLine="560"/>
        <w:rPr>
          <w:rFonts w:asciiTheme="minorEastAsia" w:hAnsiTheme="minorEastAsia"/>
          <w:sz w:val="28"/>
          <w:szCs w:val="28"/>
        </w:rPr>
      </w:pPr>
      <w:r w:rsidRPr="00793C64">
        <w:rPr>
          <w:rFonts w:asciiTheme="minorEastAsia" w:hAnsiTheme="minorEastAsia" w:hint="eastAsia"/>
          <w:sz w:val="28"/>
          <w:szCs w:val="28"/>
        </w:rPr>
        <w:t>深刻认识主要矛盾的历史性变化，要牢牢把握我国发展的阶段性</w:t>
      </w:r>
      <w:r w:rsidRPr="00793C64">
        <w:rPr>
          <w:rFonts w:asciiTheme="minorEastAsia" w:hAnsiTheme="minorEastAsia" w:hint="eastAsia"/>
          <w:sz w:val="28"/>
          <w:szCs w:val="28"/>
        </w:rPr>
        <w:lastRenderedPageBreak/>
        <w:t>特征和人民群众对美好生活的向往。经过改革开放近４０年快速发展，我国总体上实现小康，正迈向全面建成小康社会。随着社会发展进步，人民美好生活需要日益广泛，不仅对物质文化生活提出了更高要求，而且在民主、法治、公平、正义、安全、环境等方面的要求日益增长。同时，我国已经成为世界第二大经济体，社会生产力水平总体上显著提高，社会生产能力在很多方面进入世界前列，更加突出的问题是发展不平衡不充分，这已经成为满足人民日益增长的美好生活需要的主要制约因素。</w:t>
      </w:r>
    </w:p>
    <w:p w:rsidR="00283FC2" w:rsidRPr="00793C64" w:rsidRDefault="003B77DE" w:rsidP="00793C64">
      <w:pPr>
        <w:ind w:firstLineChars="200" w:firstLine="560"/>
        <w:rPr>
          <w:rFonts w:asciiTheme="minorEastAsia" w:hAnsiTheme="minorEastAsia"/>
          <w:sz w:val="28"/>
          <w:szCs w:val="28"/>
        </w:rPr>
      </w:pPr>
      <w:r w:rsidRPr="00793C64">
        <w:rPr>
          <w:rFonts w:asciiTheme="minorEastAsia" w:hAnsiTheme="minorEastAsia" w:hint="eastAsia"/>
          <w:sz w:val="28"/>
          <w:szCs w:val="28"/>
        </w:rPr>
        <w:t>当前汕头正在大力创建国家文明城市，</w:t>
      </w:r>
      <w:r w:rsidR="00283FC2" w:rsidRPr="00793C64">
        <w:rPr>
          <w:rFonts w:asciiTheme="minorEastAsia" w:hAnsiTheme="minorEastAsia" w:hint="eastAsia"/>
          <w:sz w:val="28"/>
          <w:szCs w:val="28"/>
        </w:rPr>
        <w:t>创文强管一年来，汕头发生了天翻地覆地变化。汕头的市容市貌焕然一新、道路交通明显改善，群众生活环境、企业营商环境、干群精神面貌发生了喜人变化，大批知名企业纷至沓来，城市形象得到明显提升，实现了“信心回归、形象回归、潮商回归、特区精神和特区效率回归”，汕头市民对汕头未来的发展充满了信心。</w:t>
      </w:r>
      <w:r w:rsidR="00AA6DC5" w:rsidRPr="00793C64">
        <w:rPr>
          <w:rFonts w:asciiTheme="minorEastAsia" w:hAnsiTheme="minorEastAsia" w:hint="eastAsia"/>
          <w:sz w:val="28"/>
          <w:szCs w:val="28"/>
        </w:rPr>
        <w:t>而在这之前，汕头的整体发展还是比较落后的，</w:t>
      </w:r>
      <w:r w:rsidRPr="00793C64">
        <w:rPr>
          <w:rFonts w:asciiTheme="minorEastAsia" w:hAnsiTheme="minorEastAsia" w:hint="eastAsia"/>
          <w:sz w:val="28"/>
          <w:szCs w:val="28"/>
        </w:rPr>
        <w:t>GDP在广东省排行比较靠后，各项公共事业及基础建设也停滞不前。</w:t>
      </w:r>
      <w:r w:rsidR="009A7B71" w:rsidRPr="00793C64">
        <w:rPr>
          <w:rFonts w:asciiTheme="minorEastAsia" w:hAnsiTheme="minorEastAsia" w:hint="eastAsia"/>
          <w:sz w:val="28"/>
          <w:szCs w:val="28"/>
        </w:rPr>
        <w:t>另外，虽然创文强管落实了许多大力措施，加强了许多监</w:t>
      </w:r>
      <w:r w:rsidR="00EB201F" w:rsidRPr="00793C64">
        <w:rPr>
          <w:rFonts w:asciiTheme="minorEastAsia" w:hAnsiTheme="minorEastAsia" w:hint="eastAsia"/>
          <w:sz w:val="28"/>
          <w:szCs w:val="28"/>
        </w:rPr>
        <w:t>管</w:t>
      </w:r>
      <w:r w:rsidR="009A7B71" w:rsidRPr="00793C64">
        <w:rPr>
          <w:rFonts w:asciiTheme="minorEastAsia" w:hAnsiTheme="minorEastAsia" w:hint="eastAsia"/>
          <w:sz w:val="28"/>
          <w:szCs w:val="28"/>
        </w:rPr>
        <w:t>力度，人民的各方面文明意识有了显著的提高。但长久以来人民的道德素质始终处于落后和不文明的状态，许多不文明现象在周边的农村乡镇尤为明显，各种脏、乱、差的现象还随处可见，这严重与创文的形象不符合，其实</w:t>
      </w:r>
      <w:r w:rsidRPr="00793C64">
        <w:rPr>
          <w:rFonts w:asciiTheme="minorEastAsia" w:hAnsiTheme="minorEastAsia" w:hint="eastAsia"/>
          <w:sz w:val="28"/>
          <w:szCs w:val="28"/>
        </w:rPr>
        <w:t>这不正是</w:t>
      </w:r>
      <w:r w:rsidR="009A7B71" w:rsidRPr="00793C64">
        <w:rPr>
          <w:rFonts w:asciiTheme="minorEastAsia" w:hAnsiTheme="minorEastAsia" w:hint="eastAsia"/>
          <w:sz w:val="28"/>
          <w:szCs w:val="28"/>
        </w:rPr>
        <w:t>从另一个角度来看</w:t>
      </w:r>
      <w:r w:rsidRPr="00793C64">
        <w:rPr>
          <w:rFonts w:asciiTheme="minorEastAsia" w:hAnsiTheme="minorEastAsia" w:hint="eastAsia"/>
          <w:sz w:val="28"/>
          <w:szCs w:val="28"/>
        </w:rPr>
        <w:t>新时代人民日益增长的美好生活需要和不平衡不充分的发展之间的矛盾的</w:t>
      </w:r>
      <w:r w:rsidR="00C04191" w:rsidRPr="00793C64">
        <w:rPr>
          <w:rFonts w:asciiTheme="minorEastAsia" w:hAnsiTheme="minorEastAsia" w:hint="eastAsia"/>
          <w:sz w:val="28"/>
          <w:szCs w:val="28"/>
        </w:rPr>
        <w:t>具体</w:t>
      </w:r>
      <w:r w:rsidR="009A7B71" w:rsidRPr="00793C64">
        <w:rPr>
          <w:rFonts w:asciiTheme="minorEastAsia" w:hAnsiTheme="minorEastAsia" w:hint="eastAsia"/>
          <w:sz w:val="28"/>
          <w:szCs w:val="28"/>
        </w:rPr>
        <w:t>体现吗？</w:t>
      </w:r>
      <w:r w:rsidRPr="00793C64">
        <w:rPr>
          <w:rFonts w:asciiTheme="minorEastAsia" w:hAnsiTheme="minorEastAsia" w:hint="eastAsia"/>
          <w:sz w:val="28"/>
          <w:szCs w:val="28"/>
        </w:rPr>
        <w:t>只有</w:t>
      </w:r>
      <w:r w:rsidR="00C04191" w:rsidRPr="00793C64">
        <w:rPr>
          <w:rFonts w:asciiTheme="minorEastAsia" w:hAnsiTheme="minorEastAsia" w:hint="eastAsia"/>
          <w:sz w:val="28"/>
          <w:szCs w:val="28"/>
        </w:rPr>
        <w:t>深刻认识主要矛盾的历史性变化，牢牢把握我国发展的阶段性特征和人民群</w:t>
      </w:r>
      <w:r w:rsidR="00C04191" w:rsidRPr="00793C64">
        <w:rPr>
          <w:rFonts w:asciiTheme="minorEastAsia" w:hAnsiTheme="minorEastAsia" w:hint="eastAsia"/>
          <w:sz w:val="28"/>
          <w:szCs w:val="28"/>
        </w:rPr>
        <w:lastRenderedPageBreak/>
        <w:t>众对美好生活的向往，更好推动人的全面发展、社会全面进步，推动社会文明和谐的进程，让城市更美、人民更幸福。</w:t>
      </w:r>
      <w:r w:rsidR="009A7B71" w:rsidRPr="00793C64">
        <w:rPr>
          <w:rFonts w:asciiTheme="minorEastAsia" w:hAnsiTheme="minorEastAsia" w:hint="eastAsia"/>
          <w:sz w:val="28"/>
          <w:szCs w:val="28"/>
        </w:rPr>
        <w:t>在当前汕头如火如荼的创文热情带动下，各级领导部门应该以全面推动整个城市的文明进程，不光要在城市中心宣传管理，另应该深入农村乡镇大力宣传，那里才是重点整改的位置。</w:t>
      </w:r>
      <w:r w:rsidR="00242667" w:rsidRPr="00793C64">
        <w:rPr>
          <w:rFonts w:asciiTheme="minorEastAsia" w:hAnsiTheme="minorEastAsia" w:hint="eastAsia"/>
          <w:sz w:val="28"/>
          <w:szCs w:val="28"/>
        </w:rPr>
        <w:t>看清问题的本质，找到解决问题的关键，推动全市精神文明的进程，早日成为文明城市，让人民生活更美好。</w:t>
      </w:r>
    </w:p>
    <w:p w:rsidR="00190B6B" w:rsidRPr="00793C64" w:rsidRDefault="001B399E" w:rsidP="00793C64">
      <w:pPr>
        <w:ind w:firstLineChars="200" w:firstLine="560"/>
        <w:rPr>
          <w:rFonts w:asciiTheme="minorEastAsia" w:hAnsiTheme="minorEastAsia"/>
          <w:sz w:val="28"/>
          <w:szCs w:val="28"/>
        </w:rPr>
      </w:pPr>
      <w:r w:rsidRPr="00793C64">
        <w:rPr>
          <w:rFonts w:asciiTheme="minorEastAsia" w:hAnsiTheme="minorEastAsia" w:hint="eastAsia"/>
          <w:sz w:val="28"/>
          <w:szCs w:val="28"/>
        </w:rPr>
        <w:t>总的来说，</w:t>
      </w:r>
      <w:r w:rsidR="00190B6B" w:rsidRPr="00793C64">
        <w:rPr>
          <w:rFonts w:asciiTheme="minorEastAsia" w:hAnsiTheme="minorEastAsia" w:hint="eastAsia"/>
          <w:sz w:val="28"/>
          <w:szCs w:val="28"/>
        </w:rPr>
        <w:t>矛盾是事物发展的根本动力，“矛盾推动生活前进”。从“物质文化需要”到“美好生活需要”，从解决“落后的社会生产”问题到解决“不平衡不充分的发展”问题，我国社会主要矛盾的变化是关系全局的历史性变化，对党和国家工作提出了许多新要求。“世异则事异，事异则备变。”要认识新矛盾、顺应新形势、展现新作为，紧紧围绕解决发展不平衡不充分问题，贯彻新发展理念，深化供给侧结构性改革，实现更有质量和效益的发展；发展社会主义民主政治，用制度体系保证人民当家作主；推动法治建设，促进社会公平正义；推动社会主义文化繁荣兴盛，更好满足人民精神文化生活需要；提高保障和改善民生水平，打赢脱贫攻坚战，多谋民生之利，多解民生之忧；加强和创新社会治理，确保人民安居乐业；建设生态文明，推动形成人与自然和谐发展现代化建设新格局。</w:t>
      </w:r>
    </w:p>
    <w:p w:rsidR="00F31E95" w:rsidRPr="00793C64" w:rsidRDefault="001B399E" w:rsidP="00793C64">
      <w:pPr>
        <w:ind w:firstLineChars="200" w:firstLine="560"/>
        <w:rPr>
          <w:rFonts w:asciiTheme="minorEastAsia" w:hAnsiTheme="minorEastAsia"/>
          <w:sz w:val="28"/>
          <w:szCs w:val="28"/>
        </w:rPr>
      </w:pPr>
      <w:r w:rsidRPr="00793C64">
        <w:rPr>
          <w:rFonts w:asciiTheme="minorEastAsia" w:hAnsiTheme="minorEastAsia" w:hint="eastAsia"/>
          <w:sz w:val="28"/>
          <w:szCs w:val="28"/>
        </w:rPr>
        <w:t>“我们要牢记人民对美好生活的向往就是我们的奋斗目标”。顺应人民新期待，更好满足人民各方面日益增长的需要，不断增强人民的获得感、幸福感、安全感，更好推动</w:t>
      </w:r>
      <w:r w:rsidR="00EF51A1" w:rsidRPr="00793C64">
        <w:rPr>
          <w:rFonts w:asciiTheme="minorEastAsia" w:hAnsiTheme="minorEastAsia" w:hint="eastAsia"/>
          <w:sz w:val="28"/>
          <w:szCs w:val="28"/>
        </w:rPr>
        <w:t>人的全面发展、社会全面进步，我们必将书写新时代中国发展的新答卷！</w:t>
      </w:r>
    </w:p>
    <w:sectPr w:rsidR="00F31E95" w:rsidRPr="00793C64" w:rsidSect="005A4A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3D9" w:rsidRDefault="004533D9" w:rsidP="00182E00">
      <w:r>
        <w:separator/>
      </w:r>
    </w:p>
  </w:endnote>
  <w:endnote w:type="continuationSeparator" w:id="1">
    <w:p w:rsidR="004533D9" w:rsidRDefault="004533D9" w:rsidP="00182E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3D9" w:rsidRDefault="004533D9" w:rsidP="00182E00">
      <w:r>
        <w:separator/>
      </w:r>
    </w:p>
  </w:footnote>
  <w:footnote w:type="continuationSeparator" w:id="1">
    <w:p w:rsidR="004533D9" w:rsidRDefault="004533D9" w:rsidP="00182E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5CD6"/>
    <w:rsid w:val="00022831"/>
    <w:rsid w:val="000367A1"/>
    <w:rsid w:val="00117663"/>
    <w:rsid w:val="00182E00"/>
    <w:rsid w:val="00190B6B"/>
    <w:rsid w:val="001B399E"/>
    <w:rsid w:val="001E7EC8"/>
    <w:rsid w:val="00242667"/>
    <w:rsid w:val="00283FC2"/>
    <w:rsid w:val="002D6B0A"/>
    <w:rsid w:val="002E7F32"/>
    <w:rsid w:val="00302B35"/>
    <w:rsid w:val="00336E12"/>
    <w:rsid w:val="003B77DE"/>
    <w:rsid w:val="003C1503"/>
    <w:rsid w:val="003F524C"/>
    <w:rsid w:val="004053BB"/>
    <w:rsid w:val="004533D9"/>
    <w:rsid w:val="004B4011"/>
    <w:rsid w:val="00514D25"/>
    <w:rsid w:val="00545C52"/>
    <w:rsid w:val="005A4A60"/>
    <w:rsid w:val="005A5244"/>
    <w:rsid w:val="00601684"/>
    <w:rsid w:val="0067415A"/>
    <w:rsid w:val="00684BE2"/>
    <w:rsid w:val="00704230"/>
    <w:rsid w:val="007661E4"/>
    <w:rsid w:val="00793C64"/>
    <w:rsid w:val="007E311D"/>
    <w:rsid w:val="008D0125"/>
    <w:rsid w:val="00907993"/>
    <w:rsid w:val="00917792"/>
    <w:rsid w:val="00957133"/>
    <w:rsid w:val="009A7B71"/>
    <w:rsid w:val="00A00AA3"/>
    <w:rsid w:val="00AA6DC5"/>
    <w:rsid w:val="00AD342C"/>
    <w:rsid w:val="00AE7B39"/>
    <w:rsid w:val="00B34B00"/>
    <w:rsid w:val="00B54D36"/>
    <w:rsid w:val="00B9484E"/>
    <w:rsid w:val="00C04191"/>
    <w:rsid w:val="00C86188"/>
    <w:rsid w:val="00CC0321"/>
    <w:rsid w:val="00CC7E23"/>
    <w:rsid w:val="00CF63D3"/>
    <w:rsid w:val="00D57D5E"/>
    <w:rsid w:val="00D7160F"/>
    <w:rsid w:val="00D75CD6"/>
    <w:rsid w:val="00D87FF6"/>
    <w:rsid w:val="00DC5D14"/>
    <w:rsid w:val="00EB201F"/>
    <w:rsid w:val="00EF51A1"/>
    <w:rsid w:val="00F31E95"/>
    <w:rsid w:val="00F432C2"/>
    <w:rsid w:val="00F977A4"/>
    <w:rsid w:val="00FC24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A60"/>
    <w:pPr>
      <w:widowControl w:val="0"/>
      <w:jc w:val="both"/>
    </w:pPr>
  </w:style>
  <w:style w:type="paragraph" w:styleId="1">
    <w:name w:val="heading 1"/>
    <w:basedOn w:val="a"/>
    <w:next w:val="a"/>
    <w:link w:val="1Char"/>
    <w:uiPriority w:val="9"/>
    <w:qFormat/>
    <w:rsid w:val="00D75CD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75CD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5CD6"/>
    <w:rPr>
      <w:b/>
      <w:bCs/>
      <w:kern w:val="44"/>
      <w:sz w:val="44"/>
      <w:szCs w:val="44"/>
    </w:rPr>
  </w:style>
  <w:style w:type="paragraph" w:styleId="a3">
    <w:name w:val="Title"/>
    <w:basedOn w:val="a"/>
    <w:next w:val="a"/>
    <w:link w:val="Char"/>
    <w:uiPriority w:val="10"/>
    <w:qFormat/>
    <w:rsid w:val="00D75CD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D75CD6"/>
    <w:rPr>
      <w:rFonts w:asciiTheme="majorHAnsi" w:eastAsia="宋体" w:hAnsiTheme="majorHAnsi" w:cstheme="majorBidi"/>
      <w:b/>
      <w:bCs/>
      <w:sz w:val="32"/>
      <w:szCs w:val="32"/>
    </w:rPr>
  </w:style>
  <w:style w:type="character" w:customStyle="1" w:styleId="2Char">
    <w:name w:val="标题 2 Char"/>
    <w:basedOn w:val="a0"/>
    <w:link w:val="2"/>
    <w:uiPriority w:val="9"/>
    <w:rsid w:val="00D75CD6"/>
    <w:rPr>
      <w:rFonts w:asciiTheme="majorHAnsi" w:eastAsiaTheme="majorEastAsia" w:hAnsiTheme="majorHAnsi" w:cstheme="majorBidi"/>
      <w:b/>
      <w:bCs/>
      <w:sz w:val="32"/>
      <w:szCs w:val="32"/>
    </w:rPr>
  </w:style>
  <w:style w:type="paragraph" w:styleId="a4">
    <w:name w:val="header"/>
    <w:basedOn w:val="a"/>
    <w:link w:val="Char0"/>
    <w:uiPriority w:val="99"/>
    <w:semiHidden/>
    <w:unhideWhenUsed/>
    <w:rsid w:val="00182E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82E00"/>
    <w:rPr>
      <w:sz w:val="18"/>
      <w:szCs w:val="18"/>
    </w:rPr>
  </w:style>
  <w:style w:type="paragraph" w:styleId="a5">
    <w:name w:val="footer"/>
    <w:basedOn w:val="a"/>
    <w:link w:val="Char1"/>
    <w:uiPriority w:val="99"/>
    <w:semiHidden/>
    <w:unhideWhenUsed/>
    <w:rsid w:val="00182E0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82E00"/>
    <w:rPr>
      <w:sz w:val="18"/>
      <w:szCs w:val="18"/>
    </w:rPr>
  </w:style>
</w:styles>
</file>

<file path=word/webSettings.xml><?xml version="1.0" encoding="utf-8"?>
<w:webSettings xmlns:r="http://schemas.openxmlformats.org/officeDocument/2006/relationships" xmlns:w="http://schemas.openxmlformats.org/wordprocessingml/2006/main">
  <w:divs>
    <w:div w:id="15806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7</Pages>
  <Words>643</Words>
  <Characters>3666</Characters>
  <Application>Microsoft Office Word</Application>
  <DocSecurity>0</DocSecurity>
  <Lines>30</Lines>
  <Paragraphs>8</Paragraphs>
  <ScaleCrop>false</ScaleCrop>
  <Company>China</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xins</dc:creator>
  <cp:keywords/>
  <dc:description/>
  <cp:lastModifiedBy>yutian</cp:lastModifiedBy>
  <cp:revision>19</cp:revision>
  <dcterms:created xsi:type="dcterms:W3CDTF">2017-10-31T07:03:00Z</dcterms:created>
  <dcterms:modified xsi:type="dcterms:W3CDTF">2018-04-03T06:13:00Z</dcterms:modified>
</cp:coreProperties>
</file>